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56" w:rsidRPr="001F4356" w:rsidRDefault="001F4356" w:rsidP="001F4356">
      <w:pPr>
        <w:tabs>
          <w:tab w:val="right" w:leader="dot" w:pos="8496"/>
        </w:tabs>
        <w:spacing w:after="120"/>
        <w:jc w:val="center"/>
        <w:rPr>
          <w:i/>
          <w:spacing w:val="-8"/>
          <w:sz w:val="28"/>
          <w:szCs w:val="28"/>
        </w:rPr>
      </w:pPr>
      <w:r w:rsidRPr="001F4356">
        <w:rPr>
          <w:i/>
          <w:spacing w:val="-8"/>
          <w:sz w:val="28"/>
          <w:szCs w:val="28"/>
        </w:rPr>
        <w:t>Mẫu số 05 Ban hành kèm theo Thông tư liên tịch số 04/2011/TTLT-BCA-BLĐTBXH-BTC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33"/>
        <w:gridCol w:w="393"/>
        <w:gridCol w:w="5761"/>
      </w:tblGrid>
      <w:tr w:rsidR="001F4356" w:rsidRPr="001F4356" w:rsidTr="001F4356">
        <w:trPr>
          <w:jc w:val="center"/>
        </w:trPr>
        <w:tc>
          <w:tcPr>
            <w:tcW w:w="3533" w:type="dxa"/>
            <w:shd w:val="clear" w:color="auto" w:fill="auto"/>
          </w:tcPr>
          <w:p w:rsidR="001F4356" w:rsidRPr="001F4356" w:rsidRDefault="001F4356" w:rsidP="00BC39F8">
            <w:pPr>
              <w:spacing w:before="120"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1F4356">
              <w:rPr>
                <w:sz w:val="26"/>
                <w:szCs w:val="26"/>
              </w:rPr>
              <w:t>BỘ CÔNG AN</w:t>
            </w:r>
            <w:r w:rsidRPr="001F4356">
              <w:rPr>
                <w:sz w:val="28"/>
                <w:szCs w:val="28"/>
              </w:rPr>
              <w:br/>
            </w:r>
            <w:r w:rsidRPr="001F4356">
              <w:rPr>
                <w:b/>
                <w:sz w:val="26"/>
                <w:szCs w:val="26"/>
              </w:rPr>
              <w:t>BẢO HIỂM XÃ HỘI CAND</w:t>
            </w:r>
            <w:r w:rsidRPr="001F4356">
              <w:rPr>
                <w:b/>
                <w:sz w:val="26"/>
                <w:szCs w:val="26"/>
              </w:rPr>
              <w:br/>
            </w:r>
            <w:r w:rsidRPr="001F4356"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6154" w:type="dxa"/>
            <w:gridSpan w:val="2"/>
            <w:shd w:val="clear" w:color="auto" w:fill="auto"/>
          </w:tcPr>
          <w:p w:rsidR="001F4356" w:rsidRPr="001F4356" w:rsidRDefault="001F4356" w:rsidP="00BC39F8">
            <w:pPr>
              <w:spacing w:before="120" w:after="120"/>
              <w:ind w:left="283"/>
              <w:jc w:val="center"/>
              <w:rPr>
                <w:sz w:val="28"/>
                <w:szCs w:val="28"/>
              </w:rPr>
            </w:pPr>
            <w:r w:rsidRPr="001F4356">
              <w:rPr>
                <w:b/>
                <w:sz w:val="26"/>
                <w:szCs w:val="26"/>
              </w:rPr>
              <w:t>CỘNG HÒA XÃ HỘI CHỦ NGHĨA VIỆT NAM</w:t>
            </w:r>
            <w:r w:rsidRPr="001F4356">
              <w:rPr>
                <w:b/>
                <w:sz w:val="28"/>
                <w:szCs w:val="28"/>
              </w:rPr>
              <w:br/>
              <w:t xml:space="preserve">Độc lập - Tự do - Hạnh phúc </w:t>
            </w:r>
            <w:r w:rsidRPr="001F4356">
              <w:rPr>
                <w:b/>
                <w:sz w:val="28"/>
                <w:szCs w:val="28"/>
              </w:rPr>
              <w:br/>
            </w:r>
            <w:bookmarkStart w:id="0" w:name="_GoBack"/>
            <w:bookmarkEnd w:id="0"/>
            <w:r w:rsidRPr="001F4356">
              <w:rPr>
                <w:b/>
                <w:sz w:val="28"/>
                <w:szCs w:val="28"/>
              </w:rPr>
              <w:t>---------------</w:t>
            </w:r>
          </w:p>
        </w:tc>
      </w:tr>
      <w:tr w:rsidR="001F4356" w:rsidRPr="001F4356" w:rsidTr="001F4356">
        <w:trPr>
          <w:jc w:val="center"/>
        </w:trPr>
        <w:tc>
          <w:tcPr>
            <w:tcW w:w="3926" w:type="dxa"/>
            <w:gridSpan w:val="2"/>
            <w:shd w:val="clear" w:color="auto" w:fill="auto"/>
          </w:tcPr>
          <w:p w:rsidR="001F4356" w:rsidRPr="001F4356" w:rsidRDefault="001F4356" w:rsidP="00BC39F8">
            <w:pPr>
              <w:spacing w:before="120" w:after="120"/>
              <w:ind w:left="283"/>
              <w:rPr>
                <w:sz w:val="28"/>
                <w:szCs w:val="28"/>
              </w:rPr>
            </w:pPr>
          </w:p>
        </w:tc>
        <w:tc>
          <w:tcPr>
            <w:tcW w:w="5761" w:type="dxa"/>
            <w:shd w:val="clear" w:color="auto" w:fill="auto"/>
          </w:tcPr>
          <w:p w:rsidR="001F4356" w:rsidRPr="001F4356" w:rsidRDefault="001F4356" w:rsidP="00BC39F8">
            <w:pPr>
              <w:spacing w:before="120" w:after="120"/>
              <w:ind w:left="283"/>
              <w:jc w:val="right"/>
              <w:rPr>
                <w:b/>
                <w:i/>
                <w:sz w:val="28"/>
                <w:szCs w:val="28"/>
              </w:rPr>
            </w:pPr>
            <w:r w:rsidRPr="001F4356">
              <w:rPr>
                <w:b/>
                <w:i/>
                <w:sz w:val="28"/>
                <w:szCs w:val="28"/>
              </w:rPr>
              <w:t>Hà Nội, ngày …… tháng …… năm ……</w:t>
            </w:r>
          </w:p>
        </w:tc>
      </w:tr>
    </w:tbl>
    <w:p w:rsidR="001F4356" w:rsidRPr="001F4356" w:rsidRDefault="001F4356" w:rsidP="001F4356">
      <w:pPr>
        <w:tabs>
          <w:tab w:val="right" w:leader="dot" w:pos="8496"/>
        </w:tabs>
        <w:spacing w:before="120"/>
        <w:jc w:val="center"/>
        <w:rPr>
          <w:sz w:val="14"/>
          <w:szCs w:val="28"/>
        </w:rPr>
      </w:pPr>
    </w:p>
    <w:p w:rsidR="001F4356" w:rsidRPr="001F4356" w:rsidRDefault="001F4356" w:rsidP="001F4356">
      <w:pPr>
        <w:tabs>
          <w:tab w:val="right" w:leader="dot" w:pos="8496"/>
        </w:tabs>
        <w:spacing w:after="0" w:line="240" w:lineRule="auto"/>
        <w:jc w:val="center"/>
        <w:rPr>
          <w:b/>
          <w:sz w:val="28"/>
          <w:szCs w:val="28"/>
        </w:rPr>
      </w:pPr>
      <w:r w:rsidRPr="001F4356">
        <w:rPr>
          <w:b/>
          <w:sz w:val="28"/>
          <w:szCs w:val="28"/>
        </w:rPr>
        <w:t>BẢN GHI QUÁ TRÌNH CÔNG TÁC</w:t>
      </w:r>
    </w:p>
    <w:p w:rsidR="001F4356" w:rsidRPr="001F4356" w:rsidRDefault="001F4356" w:rsidP="001F4356">
      <w:pPr>
        <w:tabs>
          <w:tab w:val="right" w:leader="dot" w:pos="8496"/>
        </w:tabs>
        <w:spacing w:after="0" w:line="240" w:lineRule="auto"/>
        <w:jc w:val="center"/>
        <w:rPr>
          <w:b/>
          <w:sz w:val="28"/>
          <w:szCs w:val="28"/>
        </w:rPr>
      </w:pPr>
      <w:r w:rsidRPr="001F4356">
        <w:rPr>
          <w:b/>
          <w:sz w:val="28"/>
          <w:szCs w:val="28"/>
        </w:rPr>
        <w:t xml:space="preserve">Để giải quyết hưởng chế độ hưu trí theo Nghị định số 11/2011/NĐ-CP </w:t>
      </w:r>
    </w:p>
    <w:p w:rsidR="001F4356" w:rsidRPr="001F4356" w:rsidRDefault="001F4356" w:rsidP="001F4356">
      <w:pPr>
        <w:tabs>
          <w:tab w:val="right" w:leader="dot" w:pos="8496"/>
        </w:tabs>
        <w:spacing w:after="120" w:line="240" w:lineRule="auto"/>
        <w:jc w:val="center"/>
        <w:rPr>
          <w:b/>
          <w:sz w:val="28"/>
          <w:szCs w:val="28"/>
        </w:rPr>
      </w:pPr>
      <w:r w:rsidRPr="001F4356">
        <w:rPr>
          <w:b/>
          <w:sz w:val="28"/>
          <w:szCs w:val="28"/>
        </w:rPr>
        <w:t xml:space="preserve">ngày 30/01/2011 của Chính phủ </w:t>
      </w:r>
    </w:p>
    <w:p w:rsidR="001F4356" w:rsidRPr="001F4356" w:rsidRDefault="001F4356" w:rsidP="001F4356">
      <w:pPr>
        <w:tabs>
          <w:tab w:val="right" w:leader="dot" w:pos="9639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 xml:space="preserve">Họ và tên: </w:t>
      </w:r>
      <w:r w:rsidRPr="001F4356">
        <w:rPr>
          <w:sz w:val="28"/>
          <w:szCs w:val="28"/>
        </w:rPr>
        <w:tab/>
        <w:t xml:space="preserve"> Giới tính ……………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>Sinh ngày …../…../……….; Số CMND: ……………………….. cấp ngày: ……../………/…………..</w:t>
      </w:r>
    </w:p>
    <w:p w:rsidR="001F4356" w:rsidRPr="001F4356" w:rsidRDefault="001F4356" w:rsidP="001F4356">
      <w:pPr>
        <w:tabs>
          <w:tab w:val="left" w:pos="9072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 xml:space="preserve">Quê quán: </w:t>
      </w:r>
      <w:r w:rsidRPr="001F4356">
        <w:rPr>
          <w:sz w:val="28"/>
          <w:szCs w:val="28"/>
        </w:rPr>
        <w:tab/>
      </w:r>
    </w:p>
    <w:p w:rsidR="001F4356" w:rsidRPr="001F4356" w:rsidRDefault="001F4356" w:rsidP="001F4356">
      <w:pPr>
        <w:tabs>
          <w:tab w:val="right" w:leader="dot" w:pos="9639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 xml:space="preserve">Nơi đăng ký hộ khẩu thường trú: </w:t>
      </w:r>
      <w:r w:rsidRPr="001F4356">
        <w:rPr>
          <w:sz w:val="28"/>
          <w:szCs w:val="28"/>
        </w:rPr>
        <w:tab/>
      </w:r>
    </w:p>
    <w:p w:rsidR="001F4356" w:rsidRPr="001F4356" w:rsidRDefault="001F4356" w:rsidP="001F4356">
      <w:pPr>
        <w:tabs>
          <w:tab w:val="right" w:leader="dot" w:pos="9639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ab/>
      </w:r>
    </w:p>
    <w:p w:rsidR="001F4356" w:rsidRPr="001F4356" w:rsidRDefault="001F4356" w:rsidP="001F4356">
      <w:pPr>
        <w:tabs>
          <w:tab w:val="right" w:leader="dot" w:pos="8647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>Vào Công an nhân dân (hoặc Quân đội nhân dân) ngày: ............/……/……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>Xuất ngũ, thôi việc ngày: ……../……../…………..</w:t>
      </w:r>
    </w:p>
    <w:p w:rsidR="001F4356" w:rsidRPr="001F4356" w:rsidRDefault="001F4356" w:rsidP="001F4356">
      <w:pPr>
        <w:tabs>
          <w:tab w:val="right" w:leader="dot" w:pos="9639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 xml:space="preserve">Cấp bậc, chức vụ, đơn vị khi xuất ngũ, thôi việc: </w:t>
      </w:r>
      <w:r w:rsidRPr="001F4356">
        <w:rPr>
          <w:sz w:val="28"/>
          <w:szCs w:val="28"/>
        </w:rPr>
        <w:tab/>
      </w:r>
    </w:p>
    <w:p w:rsidR="001F4356" w:rsidRPr="001F4356" w:rsidRDefault="001F4356" w:rsidP="001F4356">
      <w:pPr>
        <w:tabs>
          <w:tab w:val="right" w:leader="dot" w:pos="9639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ab/>
      </w:r>
    </w:p>
    <w:p w:rsidR="001F4356" w:rsidRPr="001F4356" w:rsidRDefault="001F4356" w:rsidP="001F4356">
      <w:pPr>
        <w:tabs>
          <w:tab w:val="right" w:leader="dot" w:pos="8496"/>
        </w:tabs>
        <w:spacing w:before="120"/>
        <w:jc w:val="center"/>
        <w:rPr>
          <w:b/>
          <w:sz w:val="28"/>
          <w:szCs w:val="28"/>
        </w:rPr>
      </w:pPr>
      <w:r w:rsidRPr="001F4356">
        <w:rPr>
          <w:b/>
          <w:sz w:val="28"/>
          <w:szCs w:val="28"/>
        </w:rPr>
        <w:t>QUÁ TRÌNH CÔNG TÁC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560"/>
        <w:gridCol w:w="992"/>
        <w:gridCol w:w="1134"/>
        <w:gridCol w:w="1262"/>
        <w:gridCol w:w="1148"/>
        <w:gridCol w:w="992"/>
        <w:gridCol w:w="992"/>
      </w:tblGrid>
      <w:tr w:rsidR="001F4356" w:rsidRPr="001F4356" w:rsidTr="001F4356">
        <w:tc>
          <w:tcPr>
            <w:tcW w:w="993" w:type="dxa"/>
            <w:vMerge w:val="restart"/>
            <w:shd w:val="clear" w:color="auto" w:fill="auto"/>
          </w:tcPr>
          <w:p w:rsidR="001F4356" w:rsidRPr="001F4356" w:rsidRDefault="001F4356" w:rsidP="001F4356">
            <w:pPr>
              <w:tabs>
                <w:tab w:val="right" w:leader="dot" w:pos="8496"/>
              </w:tabs>
              <w:spacing w:before="120" w:after="120"/>
              <w:ind w:left="110"/>
              <w:jc w:val="center"/>
              <w:rPr>
                <w:rFonts w:ascii="Times New Roman Bold" w:hAnsi="Times New Roman Bold"/>
                <w:b/>
                <w:w w:val="90"/>
                <w:sz w:val="28"/>
                <w:szCs w:val="28"/>
              </w:rPr>
            </w:pPr>
            <w:r w:rsidRPr="001F4356">
              <w:rPr>
                <w:rFonts w:ascii="Times New Roman Bold" w:hAnsi="Times New Roman Bold"/>
                <w:b/>
                <w:w w:val="90"/>
                <w:sz w:val="28"/>
                <w:szCs w:val="28"/>
              </w:rPr>
              <w:t>Từ tháng năm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F4356" w:rsidRPr="001F4356" w:rsidRDefault="001F4356" w:rsidP="001F4356">
            <w:pPr>
              <w:tabs>
                <w:tab w:val="right" w:leader="dot" w:pos="8496"/>
              </w:tabs>
              <w:spacing w:before="120" w:after="120"/>
              <w:ind w:left="110"/>
              <w:jc w:val="center"/>
              <w:rPr>
                <w:rFonts w:ascii="Times New Roman Bold" w:hAnsi="Times New Roman Bold"/>
                <w:b/>
                <w:w w:val="90"/>
                <w:sz w:val="28"/>
                <w:szCs w:val="28"/>
              </w:rPr>
            </w:pPr>
            <w:r w:rsidRPr="001F4356">
              <w:rPr>
                <w:rFonts w:ascii="Times New Roman Bold" w:hAnsi="Times New Roman Bold"/>
                <w:b/>
                <w:w w:val="90"/>
                <w:sz w:val="28"/>
                <w:szCs w:val="28"/>
              </w:rPr>
              <w:t>Đến tháng năm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4356" w:rsidRPr="001F4356" w:rsidRDefault="001F4356" w:rsidP="001F4356">
            <w:pPr>
              <w:tabs>
                <w:tab w:val="right" w:leader="dot" w:pos="8496"/>
              </w:tabs>
              <w:spacing w:before="120" w:after="120"/>
              <w:ind w:left="110"/>
              <w:jc w:val="center"/>
              <w:rPr>
                <w:b/>
                <w:sz w:val="28"/>
                <w:szCs w:val="28"/>
              </w:rPr>
            </w:pPr>
            <w:r w:rsidRPr="001F4356">
              <w:rPr>
                <w:b/>
                <w:sz w:val="28"/>
                <w:szCs w:val="28"/>
              </w:rPr>
              <w:t>Cấp bậc, chức vụ, đơn vị công tác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F4356" w:rsidRPr="001F4356" w:rsidRDefault="001F4356" w:rsidP="001F4356">
            <w:pPr>
              <w:tabs>
                <w:tab w:val="right" w:leader="dot" w:pos="8496"/>
              </w:tabs>
              <w:spacing w:before="120" w:after="120"/>
              <w:ind w:left="110"/>
              <w:jc w:val="center"/>
              <w:rPr>
                <w:b/>
                <w:sz w:val="28"/>
                <w:szCs w:val="28"/>
              </w:rPr>
            </w:pPr>
            <w:r w:rsidRPr="001F4356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1F4356" w:rsidRPr="001F4356" w:rsidRDefault="001F4356" w:rsidP="001F4356">
            <w:pPr>
              <w:tabs>
                <w:tab w:val="right" w:leader="dot" w:pos="8496"/>
              </w:tabs>
              <w:spacing w:before="120" w:after="120"/>
              <w:ind w:left="110"/>
              <w:jc w:val="center"/>
              <w:rPr>
                <w:b/>
                <w:sz w:val="28"/>
                <w:szCs w:val="28"/>
              </w:rPr>
            </w:pPr>
            <w:r w:rsidRPr="001F4356">
              <w:rPr>
                <w:b/>
                <w:sz w:val="28"/>
                <w:szCs w:val="28"/>
              </w:rPr>
              <w:t>Lương cấp bậc hàm, ngạch, bậc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1F4356" w:rsidRPr="001F4356" w:rsidRDefault="001F4356" w:rsidP="001F4356">
            <w:pPr>
              <w:tabs>
                <w:tab w:val="right" w:leader="dot" w:pos="8496"/>
              </w:tabs>
              <w:spacing w:before="120" w:after="120"/>
              <w:ind w:left="110"/>
              <w:jc w:val="center"/>
              <w:rPr>
                <w:b/>
                <w:sz w:val="28"/>
                <w:szCs w:val="28"/>
              </w:rPr>
            </w:pPr>
            <w:r w:rsidRPr="001F4356">
              <w:rPr>
                <w:b/>
                <w:sz w:val="28"/>
                <w:szCs w:val="28"/>
              </w:rPr>
              <w:t>Phụ cấp thâm niên nghề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F4356" w:rsidRPr="001F4356" w:rsidRDefault="001F4356" w:rsidP="001F4356">
            <w:pPr>
              <w:tabs>
                <w:tab w:val="right" w:leader="dot" w:pos="8496"/>
              </w:tabs>
              <w:spacing w:before="120" w:after="120"/>
              <w:ind w:left="110"/>
              <w:jc w:val="center"/>
              <w:rPr>
                <w:b/>
                <w:sz w:val="28"/>
                <w:szCs w:val="28"/>
              </w:rPr>
            </w:pPr>
            <w:r w:rsidRPr="001F4356">
              <w:rPr>
                <w:b/>
                <w:sz w:val="28"/>
                <w:szCs w:val="28"/>
              </w:rPr>
              <w:t>Phụ cấp chức vụ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F4356" w:rsidRPr="001F4356" w:rsidRDefault="001F4356" w:rsidP="001F4356">
            <w:pPr>
              <w:tabs>
                <w:tab w:val="right" w:leader="dot" w:pos="8496"/>
              </w:tabs>
              <w:spacing w:before="120" w:after="120"/>
              <w:ind w:left="110"/>
              <w:jc w:val="center"/>
              <w:rPr>
                <w:b/>
                <w:sz w:val="28"/>
                <w:szCs w:val="28"/>
              </w:rPr>
            </w:pPr>
            <w:r w:rsidRPr="001F4356">
              <w:rPr>
                <w:b/>
                <w:sz w:val="28"/>
                <w:szCs w:val="28"/>
              </w:rPr>
              <w:t>Phụ cấp khu vực</w:t>
            </w:r>
          </w:p>
        </w:tc>
      </w:tr>
      <w:tr w:rsidR="001F4356" w:rsidRPr="001F4356" w:rsidTr="001F4356">
        <w:tc>
          <w:tcPr>
            <w:tcW w:w="993" w:type="dxa"/>
            <w:vMerge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1F4356">
            <w:pPr>
              <w:tabs>
                <w:tab w:val="right" w:leader="dot" w:pos="8496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F4356">
              <w:rPr>
                <w:b/>
                <w:sz w:val="28"/>
                <w:szCs w:val="28"/>
              </w:rPr>
              <w:t>Năm</w:t>
            </w:r>
          </w:p>
        </w:tc>
        <w:tc>
          <w:tcPr>
            <w:tcW w:w="1134" w:type="dxa"/>
            <w:shd w:val="clear" w:color="auto" w:fill="auto"/>
          </w:tcPr>
          <w:p w:rsidR="001F4356" w:rsidRPr="001F4356" w:rsidRDefault="001F4356" w:rsidP="001F4356">
            <w:pPr>
              <w:tabs>
                <w:tab w:val="right" w:leader="dot" w:pos="8496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F4356">
              <w:rPr>
                <w:b/>
                <w:sz w:val="28"/>
                <w:szCs w:val="28"/>
              </w:rPr>
              <w:t>Tháng</w:t>
            </w:r>
          </w:p>
        </w:tc>
        <w:tc>
          <w:tcPr>
            <w:tcW w:w="1262" w:type="dxa"/>
            <w:vMerge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</w:tr>
      <w:tr w:rsidR="001F4356" w:rsidRPr="001F4356" w:rsidTr="001F4356">
        <w:tc>
          <w:tcPr>
            <w:tcW w:w="993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</w:tr>
      <w:tr w:rsidR="001F4356" w:rsidRPr="001F4356" w:rsidTr="001F4356">
        <w:tc>
          <w:tcPr>
            <w:tcW w:w="993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</w:tr>
      <w:tr w:rsidR="001F4356" w:rsidRPr="001F4356" w:rsidTr="001F4356">
        <w:tc>
          <w:tcPr>
            <w:tcW w:w="993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</w:tr>
      <w:tr w:rsidR="001F4356" w:rsidRPr="001F4356" w:rsidTr="001F4356">
        <w:tc>
          <w:tcPr>
            <w:tcW w:w="993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</w:tr>
      <w:tr w:rsidR="001F4356" w:rsidRPr="001F4356" w:rsidTr="001F4356">
        <w:tc>
          <w:tcPr>
            <w:tcW w:w="993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</w:tr>
      <w:tr w:rsidR="001F4356" w:rsidRPr="001F4356" w:rsidTr="001F4356">
        <w:tc>
          <w:tcPr>
            <w:tcW w:w="993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356" w:rsidRPr="001F4356" w:rsidRDefault="001F4356" w:rsidP="00BC39F8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8"/>
                <w:szCs w:val="28"/>
              </w:rPr>
            </w:pPr>
          </w:p>
        </w:tc>
      </w:tr>
    </w:tbl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rPr>
          <w:b/>
          <w:sz w:val="28"/>
          <w:szCs w:val="28"/>
        </w:rPr>
      </w:pPr>
      <w:r w:rsidRPr="001F4356">
        <w:rPr>
          <w:b/>
          <w:sz w:val="28"/>
          <w:szCs w:val="28"/>
        </w:rPr>
        <w:lastRenderedPageBreak/>
        <w:t xml:space="preserve">I. Lương tháng làm căn cứ để tính lương hưu 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>1. Diễn biến lương của 60 tháng cuối trước khi thôi việc, xuất ngũ</w:t>
      </w:r>
    </w:p>
    <w:p w:rsidR="001F4356" w:rsidRPr="001F4356" w:rsidRDefault="001F4356" w:rsidP="001F4356">
      <w:pPr>
        <w:tabs>
          <w:tab w:val="right" w:leader="dot" w:pos="9639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ab/>
      </w:r>
    </w:p>
    <w:p w:rsidR="001F4356" w:rsidRPr="001F4356" w:rsidRDefault="001F4356" w:rsidP="001F4356">
      <w:pPr>
        <w:tabs>
          <w:tab w:val="right" w:leader="dot" w:pos="9639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ab/>
      </w:r>
    </w:p>
    <w:p w:rsidR="001F4356" w:rsidRPr="001F4356" w:rsidRDefault="001F4356" w:rsidP="001F4356">
      <w:pPr>
        <w:tabs>
          <w:tab w:val="right" w:leader="dot" w:pos="9639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ab/>
      </w:r>
    </w:p>
    <w:p w:rsidR="001F4356" w:rsidRPr="001F4356" w:rsidRDefault="001F4356" w:rsidP="001F4356">
      <w:pPr>
        <w:tabs>
          <w:tab w:val="right" w:leader="dot" w:pos="9639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ab/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>2. Tổng lương 60 tháng cuối trước khi thôi việc, xuất ngũ</w:t>
      </w:r>
    </w:p>
    <w:p w:rsidR="001F4356" w:rsidRPr="001F4356" w:rsidRDefault="001F4356" w:rsidP="001F4356">
      <w:pPr>
        <w:tabs>
          <w:tab w:val="right" w:leader="dot" w:pos="9639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ab/>
      </w:r>
    </w:p>
    <w:p w:rsidR="001F4356" w:rsidRPr="001F4356" w:rsidRDefault="001F4356" w:rsidP="001F4356">
      <w:pPr>
        <w:tabs>
          <w:tab w:val="right" w:leader="dot" w:pos="9639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ab/>
      </w:r>
    </w:p>
    <w:p w:rsidR="001F4356" w:rsidRPr="001F4356" w:rsidRDefault="001F4356" w:rsidP="001F4356">
      <w:pPr>
        <w:tabs>
          <w:tab w:val="right" w:leader="dot" w:pos="9639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ab/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>3. Mức lương bình quân tháng làm căn cứ để tính hưởng lương hưu: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>…………………… đồng : 60 tháng = …………… đồng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rPr>
          <w:sz w:val="28"/>
          <w:szCs w:val="28"/>
        </w:rPr>
      </w:pPr>
      <w:r w:rsidRPr="001F4356">
        <w:rPr>
          <w:b/>
          <w:sz w:val="28"/>
          <w:szCs w:val="28"/>
        </w:rPr>
        <w:t xml:space="preserve">II. Tỷ lệ phần trăm để tính lương hưu: </w:t>
      </w:r>
      <w:r w:rsidRPr="001F4356">
        <w:rPr>
          <w:sz w:val="28"/>
          <w:szCs w:val="28"/>
        </w:rPr>
        <w:t>……………. %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rPr>
          <w:b/>
          <w:sz w:val="28"/>
          <w:szCs w:val="28"/>
        </w:rPr>
      </w:pPr>
      <w:r w:rsidRPr="001F4356">
        <w:rPr>
          <w:b/>
          <w:sz w:val="28"/>
          <w:szCs w:val="28"/>
        </w:rPr>
        <w:t>III. Lương hưu hàng tháng tính theo thời điểm trước tháng 10/2004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rPr>
          <w:sz w:val="28"/>
          <w:szCs w:val="28"/>
        </w:rPr>
      </w:pPr>
      <w:r w:rsidRPr="001F4356">
        <w:rPr>
          <w:sz w:val="28"/>
          <w:szCs w:val="28"/>
        </w:rPr>
        <w:t>…………………… đồng x ….. % = …………. đồng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rPr>
          <w:b/>
          <w:sz w:val="28"/>
          <w:szCs w:val="28"/>
        </w:rPr>
      </w:pPr>
      <w:r w:rsidRPr="001F4356">
        <w:rPr>
          <w:b/>
          <w:sz w:val="28"/>
          <w:szCs w:val="28"/>
        </w:rPr>
        <w:t xml:space="preserve">IV. Quá trình điều chỉnh lương hưu 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jc w:val="both"/>
        <w:rPr>
          <w:sz w:val="28"/>
          <w:szCs w:val="28"/>
        </w:rPr>
      </w:pPr>
      <w:r w:rsidRPr="001F4356">
        <w:rPr>
          <w:sz w:val="28"/>
          <w:szCs w:val="28"/>
        </w:rPr>
        <w:t>- Theo Nghị định số 208/2004/NĐ-CP: ………đồng x 1,10 = ……………… đồng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jc w:val="both"/>
        <w:rPr>
          <w:sz w:val="28"/>
          <w:szCs w:val="28"/>
        </w:rPr>
      </w:pPr>
      <w:r w:rsidRPr="001F4356">
        <w:rPr>
          <w:sz w:val="28"/>
          <w:szCs w:val="28"/>
        </w:rPr>
        <w:t>- Theo Nghị định số 117/2005/NĐ-CP: ……… đồng x 1,08 = ……………… đồng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jc w:val="both"/>
        <w:rPr>
          <w:sz w:val="28"/>
          <w:szCs w:val="28"/>
        </w:rPr>
      </w:pPr>
      <w:r w:rsidRPr="001F4356">
        <w:rPr>
          <w:sz w:val="28"/>
          <w:szCs w:val="28"/>
        </w:rPr>
        <w:t>- Theo Nghị định số 118/2005/NĐ-CP: ………. đồng x 1,207 = ..…………… đồng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jc w:val="both"/>
        <w:rPr>
          <w:sz w:val="28"/>
          <w:szCs w:val="28"/>
        </w:rPr>
      </w:pPr>
      <w:r w:rsidRPr="001F4356">
        <w:rPr>
          <w:sz w:val="28"/>
          <w:szCs w:val="28"/>
        </w:rPr>
        <w:t>- Theo Nghị định số 93/2006/NĐ-CP: ……… đồng x 1,08 = ……………… đồng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jc w:val="both"/>
        <w:rPr>
          <w:sz w:val="28"/>
          <w:szCs w:val="28"/>
        </w:rPr>
      </w:pPr>
      <w:r w:rsidRPr="001F4356">
        <w:rPr>
          <w:sz w:val="28"/>
          <w:szCs w:val="28"/>
        </w:rPr>
        <w:t>- Theo Nghị định số 94/2006/NĐ-CP: ……… đồng x 1,286 = ……………… đồng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jc w:val="both"/>
        <w:rPr>
          <w:sz w:val="28"/>
          <w:szCs w:val="28"/>
        </w:rPr>
      </w:pPr>
      <w:r w:rsidRPr="001F4356">
        <w:rPr>
          <w:sz w:val="28"/>
          <w:szCs w:val="28"/>
        </w:rPr>
        <w:t>- Theo Nghị định số 184/2007/NĐ-CP: ………đồng x 1,20 = ……………… đồng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jc w:val="both"/>
        <w:rPr>
          <w:sz w:val="28"/>
          <w:szCs w:val="28"/>
        </w:rPr>
      </w:pPr>
      <w:r w:rsidRPr="001F4356">
        <w:rPr>
          <w:sz w:val="28"/>
          <w:szCs w:val="28"/>
        </w:rPr>
        <w:t>- Theo Nghị định số 101/2008/NĐ-CP: ……… đồng x 1,15 = ……………… đồng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jc w:val="both"/>
        <w:rPr>
          <w:sz w:val="28"/>
          <w:szCs w:val="28"/>
        </w:rPr>
      </w:pPr>
      <w:r w:rsidRPr="001F4356">
        <w:rPr>
          <w:sz w:val="28"/>
          <w:szCs w:val="28"/>
        </w:rPr>
        <w:t>- Theo Nghị định số 34/2009/NĐ-CP: ………. đồng x 1,05 = ……………… đồng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jc w:val="both"/>
        <w:rPr>
          <w:sz w:val="28"/>
          <w:szCs w:val="28"/>
        </w:rPr>
      </w:pPr>
      <w:r w:rsidRPr="001F4356">
        <w:rPr>
          <w:sz w:val="28"/>
          <w:szCs w:val="28"/>
        </w:rPr>
        <w:t>- Theo Nghị định số 29/2010/NĐ-CP: ………đồng x 1,123 = ……………… đồng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jc w:val="both"/>
        <w:rPr>
          <w:sz w:val="28"/>
          <w:szCs w:val="28"/>
        </w:rPr>
      </w:pPr>
      <w:r w:rsidRPr="001F4356">
        <w:rPr>
          <w:b/>
          <w:sz w:val="28"/>
          <w:szCs w:val="28"/>
        </w:rPr>
        <w:t xml:space="preserve">V. Lương hưu từ tháng 5/2010: </w:t>
      </w:r>
      <w:r w:rsidRPr="001F4356">
        <w:rPr>
          <w:sz w:val="28"/>
          <w:szCs w:val="28"/>
        </w:rPr>
        <w:t>…………………….. đồng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jc w:val="both"/>
        <w:rPr>
          <w:sz w:val="28"/>
          <w:szCs w:val="28"/>
        </w:rPr>
      </w:pPr>
      <w:r w:rsidRPr="001F4356">
        <w:rPr>
          <w:b/>
          <w:sz w:val="28"/>
          <w:szCs w:val="28"/>
        </w:rPr>
        <w:t xml:space="preserve">VI. Lương hưu từ tháng 5/2011: </w:t>
      </w:r>
      <w:r w:rsidRPr="001F4356">
        <w:rPr>
          <w:sz w:val="28"/>
          <w:szCs w:val="28"/>
        </w:rPr>
        <w:t>……………đồng x 1,137 = ……………. đồng</w:t>
      </w:r>
    </w:p>
    <w:p w:rsidR="001F4356" w:rsidRPr="001F4356" w:rsidRDefault="001F4356" w:rsidP="001F4356">
      <w:pPr>
        <w:tabs>
          <w:tab w:val="right" w:leader="dot" w:pos="8496"/>
        </w:tabs>
        <w:spacing w:before="120" w:after="120" w:line="240" w:lineRule="auto"/>
        <w:jc w:val="both"/>
        <w:rPr>
          <w:sz w:val="28"/>
          <w:szCs w:val="28"/>
        </w:rPr>
      </w:pPr>
      <w:r w:rsidRPr="001F4356">
        <w:rPr>
          <w:b/>
          <w:sz w:val="28"/>
          <w:szCs w:val="28"/>
        </w:rPr>
        <w:t xml:space="preserve">VII. Trợ cấp khu vực một lần </w:t>
      </w:r>
      <w:r w:rsidRPr="001F4356">
        <w:rPr>
          <w:sz w:val="28"/>
          <w:szCs w:val="28"/>
        </w:rPr>
        <w:t>(nếu có): …………….. đồng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319"/>
      </w:tblGrid>
      <w:tr w:rsidR="001F4356" w:rsidRPr="001F4356" w:rsidTr="001F4356">
        <w:tc>
          <w:tcPr>
            <w:tcW w:w="4428" w:type="dxa"/>
            <w:shd w:val="clear" w:color="auto" w:fill="auto"/>
          </w:tcPr>
          <w:p w:rsidR="001F4356" w:rsidRPr="001F4356" w:rsidRDefault="001F4356" w:rsidP="001F4356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F4356">
              <w:rPr>
                <w:b/>
                <w:sz w:val="28"/>
                <w:szCs w:val="28"/>
              </w:rPr>
              <w:t>CÁN BỘ XÉT DUYỆT</w:t>
            </w:r>
            <w:r w:rsidRPr="001F4356">
              <w:rPr>
                <w:b/>
                <w:sz w:val="28"/>
                <w:szCs w:val="28"/>
              </w:rPr>
              <w:br/>
            </w:r>
            <w:r w:rsidRPr="001F4356">
              <w:rPr>
                <w:i/>
                <w:sz w:val="28"/>
                <w:szCs w:val="28"/>
              </w:rPr>
              <w:t>(Ký, ghi rõ họ tên)</w:t>
            </w:r>
          </w:p>
        </w:tc>
        <w:tc>
          <w:tcPr>
            <w:tcW w:w="5319" w:type="dxa"/>
            <w:shd w:val="clear" w:color="auto" w:fill="auto"/>
          </w:tcPr>
          <w:p w:rsidR="001F4356" w:rsidRPr="001F4356" w:rsidRDefault="001F4356" w:rsidP="001F4356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F4356">
              <w:rPr>
                <w:b/>
                <w:sz w:val="28"/>
                <w:szCs w:val="28"/>
              </w:rPr>
              <w:t>TUQ. GIÁM ĐỐC BHXH CAND</w:t>
            </w:r>
            <w:r w:rsidRPr="001F4356">
              <w:rPr>
                <w:b/>
                <w:sz w:val="28"/>
                <w:szCs w:val="28"/>
              </w:rPr>
              <w:br/>
              <w:t>TRƯỞNG PHÒNG BHXH CAND</w:t>
            </w:r>
            <w:r w:rsidRPr="001F4356">
              <w:rPr>
                <w:b/>
                <w:sz w:val="28"/>
                <w:szCs w:val="28"/>
              </w:rPr>
              <w:br/>
            </w:r>
            <w:r w:rsidRPr="001F4356">
              <w:rPr>
                <w:i/>
                <w:sz w:val="28"/>
                <w:szCs w:val="28"/>
              </w:rPr>
              <w:t>(ký, ghi rõ họ tên, đóng dấu)</w:t>
            </w:r>
          </w:p>
        </w:tc>
      </w:tr>
    </w:tbl>
    <w:p w:rsidR="00D371FF" w:rsidRPr="001F4356" w:rsidRDefault="00D371FF">
      <w:pPr>
        <w:rPr>
          <w:sz w:val="28"/>
          <w:szCs w:val="28"/>
        </w:rPr>
      </w:pPr>
    </w:p>
    <w:sectPr w:rsidR="00D371FF" w:rsidRPr="001F4356" w:rsidSect="001F4356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67"/>
    <w:rsid w:val="00102045"/>
    <w:rsid w:val="001F4356"/>
    <w:rsid w:val="00231302"/>
    <w:rsid w:val="002A6FD5"/>
    <w:rsid w:val="00514CF3"/>
    <w:rsid w:val="00833A44"/>
    <w:rsid w:val="00855EEF"/>
    <w:rsid w:val="009107E9"/>
    <w:rsid w:val="00A67467"/>
    <w:rsid w:val="00B25611"/>
    <w:rsid w:val="00D371FF"/>
    <w:rsid w:val="00D43BBB"/>
    <w:rsid w:val="00D813A7"/>
    <w:rsid w:val="00DE101C"/>
    <w:rsid w:val="00E2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1934</Characters>
  <Application>Microsoft Office Word</Application>
  <DocSecurity>0</DocSecurity>
  <Lines>16</Lines>
  <Paragraphs>4</Paragraphs>
  <ScaleCrop>false</ScaleCrop>
  <Company>Truong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</cp:lastModifiedBy>
  <cp:revision>2</cp:revision>
  <dcterms:created xsi:type="dcterms:W3CDTF">2019-04-09T09:39:00Z</dcterms:created>
  <dcterms:modified xsi:type="dcterms:W3CDTF">2019-04-09T09:46:00Z</dcterms:modified>
</cp:coreProperties>
</file>