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F7" w:rsidRPr="007C1EDD" w:rsidRDefault="00A809F7" w:rsidP="00A809F7">
      <w:pPr>
        <w:spacing w:before="120"/>
        <w:jc w:val="center"/>
        <w:rPr>
          <w:i/>
        </w:rPr>
      </w:pPr>
      <w:r w:rsidRPr="007C1EDD">
        <w:rPr>
          <w:i/>
        </w:rPr>
        <w:t>Mẫu số 02-B Ban hành kèm theo Thông tư liên tịch số 04/2011/TTLT-BCA-BLĐTBXH-BTC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8843"/>
      </w:tblGrid>
      <w:tr w:rsidR="00A809F7" w:rsidRPr="007C1EDD" w:rsidTr="007C1EDD">
        <w:trPr>
          <w:trHeight w:val="821"/>
        </w:trPr>
        <w:tc>
          <w:tcPr>
            <w:tcW w:w="4448" w:type="dxa"/>
            <w:shd w:val="clear" w:color="auto" w:fill="auto"/>
          </w:tcPr>
          <w:p w:rsidR="00A809F7" w:rsidRPr="007C1EDD" w:rsidRDefault="00A809F7" w:rsidP="007C1EDD">
            <w:pPr>
              <w:ind w:left="283"/>
              <w:jc w:val="center"/>
              <w:rPr>
                <w:b/>
              </w:rPr>
            </w:pPr>
            <w:r w:rsidRPr="007C1EDD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D664D3A" wp14:editId="68AD7A77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462914</wp:posOffset>
                      </wp:positionV>
                      <wp:extent cx="914400" cy="0"/>
                      <wp:effectExtent l="0" t="0" r="19050" b="1905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pt,36.45pt" to="147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JfHA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"/>
                  </w:pict>
                </mc:Fallback>
              </mc:AlternateContent>
            </w:r>
            <w:r w:rsidRPr="007C1EDD">
              <w:rPr>
                <w:b/>
                <w:sz w:val="26"/>
                <w:szCs w:val="26"/>
              </w:rPr>
              <w:t>BỘ CÔNG AN</w:t>
            </w:r>
            <w:r w:rsidRPr="007C1EDD">
              <w:rPr>
                <w:sz w:val="26"/>
                <w:szCs w:val="26"/>
              </w:rPr>
              <w:br/>
              <w:t>CÔNG AN TỈNH (THÀNH PHỐ)</w:t>
            </w:r>
          </w:p>
        </w:tc>
        <w:tc>
          <w:tcPr>
            <w:tcW w:w="8843" w:type="dxa"/>
            <w:shd w:val="clear" w:color="auto" w:fill="auto"/>
          </w:tcPr>
          <w:p w:rsidR="00A809F7" w:rsidRPr="007C1EDD" w:rsidRDefault="00A809F7" w:rsidP="007C1EDD">
            <w:pPr>
              <w:ind w:left="284"/>
              <w:jc w:val="center"/>
              <w:rPr>
                <w:b/>
              </w:rPr>
            </w:pPr>
            <w:r w:rsidRPr="007C1EDD"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240239C" wp14:editId="51A30597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481964</wp:posOffset>
                      </wp:positionV>
                      <wp:extent cx="1524000" cy="0"/>
                      <wp:effectExtent l="0" t="0" r="19050" b="190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75pt,37.95pt" to="276.7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3EHg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"/>
                  </w:pict>
                </mc:Fallback>
              </mc:AlternateContent>
            </w:r>
            <w:r w:rsidRPr="007C1EDD">
              <w:rPr>
                <w:b/>
                <w:sz w:val="26"/>
                <w:szCs w:val="26"/>
              </w:rPr>
              <w:t>CỘNG HÒA XÃ HỘI CHỦ NGHĨA VIỆT NAM</w:t>
            </w:r>
            <w:r w:rsidRPr="007C1EDD">
              <w:rPr>
                <w:b/>
              </w:rPr>
              <w:br/>
              <w:t xml:space="preserve">Độc lập - Tự do - Hạnh phúc </w:t>
            </w:r>
            <w:r w:rsidRPr="007C1EDD">
              <w:rPr>
                <w:b/>
              </w:rPr>
              <w:br/>
            </w:r>
          </w:p>
        </w:tc>
      </w:tr>
      <w:tr w:rsidR="00A809F7" w:rsidRPr="007C1EDD" w:rsidTr="007C1EDD">
        <w:trPr>
          <w:trHeight w:val="294"/>
        </w:trPr>
        <w:tc>
          <w:tcPr>
            <w:tcW w:w="4448" w:type="dxa"/>
            <w:shd w:val="clear" w:color="auto" w:fill="auto"/>
          </w:tcPr>
          <w:p w:rsidR="00A809F7" w:rsidRPr="007C1EDD" w:rsidRDefault="00A809F7" w:rsidP="002D1A36">
            <w:pPr>
              <w:spacing w:before="120" w:after="120"/>
              <w:ind w:left="283"/>
            </w:pPr>
          </w:p>
        </w:tc>
        <w:tc>
          <w:tcPr>
            <w:tcW w:w="8843" w:type="dxa"/>
            <w:shd w:val="clear" w:color="auto" w:fill="auto"/>
          </w:tcPr>
          <w:p w:rsidR="00A809F7" w:rsidRPr="007C1EDD" w:rsidRDefault="00A809F7" w:rsidP="007C1EDD">
            <w:pPr>
              <w:ind w:left="284"/>
              <w:jc w:val="right"/>
              <w:rPr>
                <w:i/>
              </w:rPr>
            </w:pPr>
            <w:r w:rsidRPr="007C1EDD">
              <w:rPr>
                <w:i/>
              </w:rPr>
              <w:t>…………, ngày …… tháng …… năm ……</w:t>
            </w:r>
          </w:p>
        </w:tc>
      </w:tr>
    </w:tbl>
    <w:p w:rsidR="00A809F7" w:rsidRPr="007C1EDD" w:rsidRDefault="00A809F7" w:rsidP="00A809F7">
      <w:pPr>
        <w:tabs>
          <w:tab w:val="right" w:leader="dot" w:pos="8496"/>
        </w:tabs>
        <w:spacing w:before="120"/>
        <w:jc w:val="center"/>
        <w:rPr>
          <w:b/>
        </w:rPr>
      </w:pPr>
      <w:r w:rsidRPr="007C1EDD">
        <w:rPr>
          <w:b/>
        </w:rPr>
        <w:t xml:space="preserve">DANH SÁCH ĐỐI TƯỢNG ĐỀ NGHỊ GIẢI QUYẾT CHẾ ĐỘ TRỢ CẤP MỘT LẦN </w:t>
      </w:r>
      <w:r w:rsidRPr="007C1EDD">
        <w:rPr>
          <w:b/>
        </w:rPr>
        <w:br/>
        <w:t>(theo Nghị định số 11/2011/NĐ-CP ngày 30/01/2011 của Chính phủ)</w:t>
      </w:r>
    </w:p>
    <w:tbl>
      <w:tblPr>
        <w:tblW w:w="138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993"/>
        <w:gridCol w:w="850"/>
        <w:gridCol w:w="1493"/>
        <w:gridCol w:w="1439"/>
        <w:gridCol w:w="45"/>
        <w:gridCol w:w="1276"/>
        <w:gridCol w:w="1559"/>
        <w:gridCol w:w="1218"/>
        <w:gridCol w:w="1475"/>
        <w:gridCol w:w="993"/>
      </w:tblGrid>
      <w:tr w:rsidR="00A809F7" w:rsidRPr="007C1EDD" w:rsidTr="007C1EDD">
        <w:trPr>
          <w:trHeight w:val="173"/>
        </w:trPr>
        <w:tc>
          <w:tcPr>
            <w:tcW w:w="851" w:type="dxa"/>
            <w:vMerge w:val="restart"/>
            <w:shd w:val="clear" w:color="auto" w:fill="auto"/>
          </w:tcPr>
          <w:p w:rsidR="00A809F7" w:rsidRPr="007C1EDD" w:rsidRDefault="00A809F7" w:rsidP="007C1EDD">
            <w:pPr>
              <w:tabs>
                <w:tab w:val="right" w:leader="dot" w:pos="8496"/>
              </w:tabs>
              <w:spacing w:before="120" w:after="120"/>
              <w:jc w:val="center"/>
              <w:rPr>
                <w:b/>
              </w:rPr>
            </w:pPr>
            <w:r w:rsidRPr="007C1EDD">
              <w:rPr>
                <w:b/>
              </w:rPr>
              <w:t>STT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39" w:firstLine="39"/>
              <w:jc w:val="center"/>
              <w:rPr>
                <w:b/>
              </w:rPr>
            </w:pPr>
            <w:r w:rsidRPr="007C1EDD">
              <w:rPr>
                <w:b/>
              </w:rPr>
              <w:t>Họ và tên đối tượng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283"/>
              <w:jc w:val="center"/>
              <w:rPr>
                <w:b/>
              </w:rPr>
            </w:pPr>
            <w:r w:rsidRPr="007C1EDD">
              <w:rPr>
                <w:b/>
              </w:rPr>
              <w:t>Năm sinh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42"/>
              <w:jc w:val="center"/>
              <w:rPr>
                <w:b/>
              </w:rPr>
            </w:pPr>
            <w:r w:rsidRPr="007C1EDD">
              <w:rPr>
                <w:b/>
              </w:rPr>
              <w:t>Nơi đăng ký hộ khẩu thường trú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jc w:val="center"/>
              <w:rPr>
                <w:b/>
              </w:rPr>
            </w:pPr>
            <w:r w:rsidRPr="007C1EDD">
              <w:rPr>
                <w:b/>
              </w:rPr>
              <w:t>Cấp bậc, chức vụ khi xuất ngũ, thôi việc</w:t>
            </w:r>
          </w:p>
        </w:tc>
        <w:tc>
          <w:tcPr>
            <w:tcW w:w="1321" w:type="dxa"/>
            <w:gridSpan w:val="2"/>
            <w:vMerge w:val="restart"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59"/>
              <w:jc w:val="center"/>
              <w:rPr>
                <w:b/>
              </w:rPr>
            </w:pPr>
            <w:r w:rsidRPr="007C1EDD">
              <w:rPr>
                <w:b/>
              </w:rPr>
              <w:t>Đơn vị khi xuất ngũ, thôi việc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jc w:val="center"/>
              <w:rPr>
                <w:b/>
              </w:rPr>
            </w:pPr>
            <w:r w:rsidRPr="007C1EDD">
              <w:rPr>
                <w:b/>
              </w:rPr>
              <w:t>Thời gian công tác được tính hưởng chế độ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jc w:val="center"/>
              <w:rPr>
                <w:b/>
              </w:rPr>
            </w:pPr>
            <w:r w:rsidRPr="007C1EDD">
              <w:rPr>
                <w:b/>
              </w:rPr>
              <w:t>Ngày, tháng, năm từ trần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jc w:val="center"/>
              <w:rPr>
                <w:b/>
              </w:rPr>
            </w:pPr>
            <w:r w:rsidRPr="007C1EDD">
              <w:rPr>
                <w:b/>
              </w:rPr>
              <w:t>Họ và tên người đại diện nhận trợ cấp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75"/>
              <w:jc w:val="center"/>
              <w:rPr>
                <w:b/>
              </w:rPr>
            </w:pPr>
            <w:r w:rsidRPr="007C1EDD">
              <w:rPr>
                <w:b/>
              </w:rPr>
              <w:t>Ghi chú</w:t>
            </w:r>
          </w:p>
        </w:tc>
      </w:tr>
      <w:tr w:rsidR="00A809F7" w:rsidRPr="007C1EDD" w:rsidTr="007C1EDD">
        <w:trPr>
          <w:trHeight w:val="172"/>
        </w:trPr>
        <w:tc>
          <w:tcPr>
            <w:tcW w:w="851" w:type="dxa"/>
            <w:vMerge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142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283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151"/>
              <w:jc w:val="center"/>
              <w:rPr>
                <w:b/>
              </w:rPr>
            </w:pPr>
            <w:r w:rsidRPr="007C1EDD">
              <w:rPr>
                <w:b/>
              </w:rPr>
              <w:t>Nam</w:t>
            </w:r>
          </w:p>
        </w:tc>
        <w:tc>
          <w:tcPr>
            <w:tcW w:w="850" w:type="dxa"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150" w:hanging="142"/>
              <w:jc w:val="center"/>
              <w:rPr>
                <w:b/>
              </w:rPr>
            </w:pPr>
            <w:r w:rsidRPr="007C1EDD">
              <w:rPr>
                <w:b/>
              </w:rPr>
              <w:t>Nữ</w:t>
            </w:r>
          </w:p>
        </w:tc>
        <w:tc>
          <w:tcPr>
            <w:tcW w:w="1493" w:type="dxa"/>
            <w:vMerge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283"/>
              <w:jc w:val="center"/>
              <w:rPr>
                <w:b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283"/>
              <w:jc w:val="center"/>
              <w:rPr>
                <w:b/>
              </w:rPr>
            </w:pPr>
          </w:p>
        </w:tc>
        <w:tc>
          <w:tcPr>
            <w:tcW w:w="1321" w:type="dxa"/>
            <w:gridSpan w:val="2"/>
            <w:vMerge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283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283"/>
              <w:jc w:val="center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283"/>
              <w:jc w:val="center"/>
              <w:rPr>
                <w:b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283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283"/>
              <w:jc w:val="center"/>
              <w:rPr>
                <w:b/>
              </w:rPr>
            </w:pPr>
          </w:p>
        </w:tc>
      </w:tr>
      <w:tr w:rsidR="00A809F7" w:rsidRPr="007C1EDD" w:rsidTr="007C1EDD">
        <w:tc>
          <w:tcPr>
            <w:tcW w:w="851" w:type="dxa"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142"/>
              <w:jc w:val="center"/>
            </w:pPr>
            <w:r w:rsidRPr="007C1EDD">
              <w:t>(1)</w:t>
            </w:r>
          </w:p>
        </w:tc>
        <w:tc>
          <w:tcPr>
            <w:tcW w:w="1701" w:type="dxa"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283" w:hanging="244"/>
              <w:jc w:val="center"/>
            </w:pPr>
            <w:r w:rsidRPr="007C1EDD">
              <w:t>(2)</w:t>
            </w:r>
          </w:p>
        </w:tc>
        <w:tc>
          <w:tcPr>
            <w:tcW w:w="993" w:type="dxa"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151" w:hanging="14"/>
              <w:jc w:val="center"/>
            </w:pPr>
            <w:r w:rsidRPr="007C1EDD">
              <w:t>(3)</w:t>
            </w:r>
          </w:p>
        </w:tc>
        <w:tc>
          <w:tcPr>
            <w:tcW w:w="850" w:type="dxa"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8"/>
              <w:jc w:val="center"/>
            </w:pPr>
            <w:r w:rsidRPr="007C1EDD">
              <w:t>(4)</w:t>
            </w:r>
          </w:p>
        </w:tc>
        <w:tc>
          <w:tcPr>
            <w:tcW w:w="1493" w:type="dxa"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8"/>
              <w:jc w:val="center"/>
            </w:pPr>
            <w:r w:rsidRPr="007C1EDD">
              <w:t>(5)</w:t>
            </w:r>
          </w:p>
        </w:tc>
        <w:tc>
          <w:tcPr>
            <w:tcW w:w="1439" w:type="dxa"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8"/>
              <w:jc w:val="center"/>
            </w:pPr>
            <w:r w:rsidRPr="007C1EDD">
              <w:t>(6)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8"/>
              <w:jc w:val="center"/>
            </w:pPr>
            <w:r w:rsidRPr="007C1EDD">
              <w:t>(7)</w:t>
            </w:r>
          </w:p>
        </w:tc>
        <w:tc>
          <w:tcPr>
            <w:tcW w:w="1559" w:type="dxa"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8"/>
              <w:jc w:val="center"/>
            </w:pPr>
            <w:r w:rsidRPr="007C1EDD">
              <w:t>(8)</w:t>
            </w:r>
          </w:p>
        </w:tc>
        <w:tc>
          <w:tcPr>
            <w:tcW w:w="1218" w:type="dxa"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ind w:left="8"/>
              <w:jc w:val="center"/>
            </w:pPr>
            <w:r w:rsidRPr="007C1EDD">
              <w:t>(9)</w:t>
            </w:r>
          </w:p>
        </w:tc>
        <w:tc>
          <w:tcPr>
            <w:tcW w:w="1475" w:type="dxa"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jc w:val="center"/>
            </w:pPr>
            <w:r w:rsidRPr="007C1EDD">
              <w:t>(10)</w:t>
            </w:r>
          </w:p>
        </w:tc>
        <w:tc>
          <w:tcPr>
            <w:tcW w:w="993" w:type="dxa"/>
            <w:shd w:val="clear" w:color="auto" w:fill="auto"/>
          </w:tcPr>
          <w:p w:rsidR="00A809F7" w:rsidRPr="007C1EDD" w:rsidRDefault="00A809F7" w:rsidP="003525FF">
            <w:pPr>
              <w:tabs>
                <w:tab w:val="right" w:leader="dot" w:pos="8496"/>
              </w:tabs>
              <w:spacing w:before="120" w:after="120"/>
              <w:jc w:val="center"/>
            </w:pPr>
            <w:r w:rsidRPr="007C1EDD">
              <w:t>(11)</w:t>
            </w:r>
          </w:p>
        </w:tc>
      </w:tr>
      <w:tr w:rsidR="00A809F7" w:rsidRPr="007C1EDD" w:rsidTr="007C1EDD">
        <w:tc>
          <w:tcPr>
            <w:tcW w:w="851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475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</w:tr>
      <w:tr w:rsidR="00A809F7" w:rsidRPr="007C1EDD" w:rsidTr="007C1EDD">
        <w:tc>
          <w:tcPr>
            <w:tcW w:w="851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475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</w:tr>
      <w:tr w:rsidR="00A809F7" w:rsidRPr="007C1EDD" w:rsidTr="007C1EDD">
        <w:tc>
          <w:tcPr>
            <w:tcW w:w="851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475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</w:tr>
      <w:tr w:rsidR="00A809F7" w:rsidRPr="007C1EDD" w:rsidTr="007C1EDD">
        <w:tc>
          <w:tcPr>
            <w:tcW w:w="851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1475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809F7" w:rsidRPr="007C1EDD" w:rsidRDefault="00A809F7" w:rsidP="000B5875">
            <w:pPr>
              <w:tabs>
                <w:tab w:val="right" w:leader="dot" w:pos="8496"/>
              </w:tabs>
              <w:spacing w:before="120"/>
              <w:ind w:left="284"/>
              <w:rPr>
                <w:b/>
              </w:rPr>
            </w:pPr>
          </w:p>
        </w:tc>
      </w:tr>
      <w:tr w:rsidR="00A809F7" w:rsidRPr="007C1EDD" w:rsidTr="007C1EDD">
        <w:tc>
          <w:tcPr>
            <w:tcW w:w="7372" w:type="dxa"/>
            <w:gridSpan w:val="7"/>
            <w:shd w:val="clear" w:color="auto" w:fill="auto"/>
          </w:tcPr>
          <w:p w:rsidR="00A809F7" w:rsidRPr="007C1EDD" w:rsidRDefault="00A809F7" w:rsidP="002D1A36">
            <w:pPr>
              <w:tabs>
                <w:tab w:val="right" w:leader="dot" w:pos="8496"/>
              </w:tabs>
              <w:spacing w:before="120" w:after="120"/>
              <w:ind w:left="283"/>
            </w:pPr>
            <w:r w:rsidRPr="007C1EDD">
              <w:rPr>
                <w:b/>
                <w:i/>
                <w:sz w:val="24"/>
                <w:szCs w:val="24"/>
              </w:rPr>
              <w:t>Nơi nhận:</w:t>
            </w:r>
            <w:r w:rsidRPr="007C1EDD">
              <w:rPr>
                <w:b/>
                <w:i/>
                <w:sz w:val="24"/>
                <w:szCs w:val="24"/>
              </w:rPr>
              <w:br/>
            </w:r>
            <w:r w:rsidRPr="007C1EDD">
              <w:rPr>
                <w:sz w:val="22"/>
                <w:szCs w:val="22"/>
              </w:rPr>
              <w:t>- Bảo hiểm xã hội CAND;</w:t>
            </w:r>
            <w:r w:rsidRPr="007C1EDD">
              <w:rPr>
                <w:sz w:val="22"/>
                <w:szCs w:val="22"/>
              </w:rPr>
              <w:br/>
              <w:t>- Lưu:…………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A809F7" w:rsidRDefault="00A809F7" w:rsidP="000B5875">
            <w:pPr>
              <w:tabs>
                <w:tab w:val="right" w:leader="dot" w:pos="8496"/>
              </w:tabs>
              <w:spacing w:before="120"/>
              <w:ind w:left="284"/>
              <w:jc w:val="center"/>
              <w:rPr>
                <w:i/>
              </w:rPr>
            </w:pPr>
            <w:r w:rsidRPr="007C1EDD">
              <w:rPr>
                <w:b/>
              </w:rPr>
              <w:t>GIÁM ĐỐC</w:t>
            </w:r>
            <w:r w:rsidRPr="007C1EDD">
              <w:rPr>
                <w:b/>
              </w:rPr>
              <w:br/>
            </w:r>
            <w:r w:rsidRPr="007C1EDD">
              <w:rPr>
                <w:i/>
              </w:rPr>
              <w:t>(Ký, ghi rõ họ tên, đóng dấu)</w:t>
            </w:r>
          </w:p>
          <w:p w:rsidR="007C1EDD" w:rsidRDefault="007C1EDD" w:rsidP="002D1A36">
            <w:pPr>
              <w:tabs>
                <w:tab w:val="right" w:leader="dot" w:pos="8496"/>
              </w:tabs>
              <w:spacing w:before="120" w:after="120"/>
              <w:ind w:left="283"/>
              <w:jc w:val="center"/>
              <w:rPr>
                <w:i/>
              </w:rPr>
            </w:pPr>
          </w:p>
          <w:p w:rsidR="0001390B" w:rsidRDefault="0001390B" w:rsidP="002D1A36">
            <w:pPr>
              <w:tabs>
                <w:tab w:val="right" w:leader="dot" w:pos="8496"/>
              </w:tabs>
              <w:spacing w:before="120" w:after="120"/>
              <w:ind w:left="283"/>
              <w:jc w:val="center"/>
              <w:rPr>
                <w:i/>
              </w:rPr>
            </w:pPr>
            <w:bookmarkStart w:id="0" w:name="_GoBack"/>
            <w:bookmarkEnd w:id="0"/>
          </w:p>
          <w:p w:rsidR="007C1EDD" w:rsidRPr="007C1EDD" w:rsidRDefault="007C1EDD" w:rsidP="002D1A36">
            <w:pPr>
              <w:tabs>
                <w:tab w:val="right" w:leader="dot" w:pos="8496"/>
              </w:tabs>
              <w:spacing w:before="120" w:after="120"/>
              <w:ind w:left="283"/>
              <w:jc w:val="center"/>
              <w:rPr>
                <w:i/>
              </w:rPr>
            </w:pPr>
          </w:p>
        </w:tc>
      </w:tr>
    </w:tbl>
    <w:p w:rsidR="00A809F7" w:rsidRPr="007C1EDD" w:rsidRDefault="00A809F7" w:rsidP="00A809F7">
      <w:pPr>
        <w:tabs>
          <w:tab w:val="right" w:leader="dot" w:pos="8496"/>
        </w:tabs>
        <w:spacing w:before="120"/>
        <w:sectPr w:rsidR="00A809F7" w:rsidRPr="007C1EDD" w:rsidSect="00A809F7">
          <w:pgSz w:w="15840" w:h="12240" w:orient="landscape"/>
          <w:pgMar w:top="851" w:right="1440" w:bottom="1797" w:left="1440" w:header="720" w:footer="720" w:gutter="0"/>
          <w:cols w:space="720"/>
          <w:docGrid w:linePitch="360"/>
        </w:sectPr>
      </w:pPr>
    </w:p>
    <w:p w:rsidR="00B30E04" w:rsidRPr="007C1EDD" w:rsidRDefault="00B30E04"/>
    <w:sectPr w:rsidR="00B30E04" w:rsidRPr="007C1EDD" w:rsidSect="00A809F7"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BB"/>
    <w:rsid w:val="0001390B"/>
    <w:rsid w:val="000B5875"/>
    <w:rsid w:val="003525FF"/>
    <w:rsid w:val="007341E8"/>
    <w:rsid w:val="007C1EDD"/>
    <w:rsid w:val="00A809F7"/>
    <w:rsid w:val="00B30E04"/>
    <w:rsid w:val="00F0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F7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F7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</cp:lastModifiedBy>
  <cp:revision>6</cp:revision>
  <dcterms:created xsi:type="dcterms:W3CDTF">2018-12-19T10:08:00Z</dcterms:created>
  <dcterms:modified xsi:type="dcterms:W3CDTF">2019-04-08T14:09:00Z</dcterms:modified>
</cp:coreProperties>
</file>